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F2" w:rsidRDefault="00691FBC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FBC">
        <w:rPr>
          <w:rFonts w:ascii="Times New Roman" w:hAnsi="Times New Roman" w:cs="Times New Roman"/>
          <w:b/>
          <w:sz w:val="24"/>
          <w:szCs w:val="24"/>
        </w:rPr>
        <w:t>г.</w:t>
      </w:r>
      <w:r w:rsidR="00C34F6C">
        <w:rPr>
          <w:rFonts w:ascii="Times New Roman" w:hAnsi="Times New Roman" w:cs="Times New Roman"/>
          <w:b/>
          <w:sz w:val="24"/>
          <w:szCs w:val="24"/>
        </w:rPr>
        <w:t xml:space="preserve"> Ту</w:t>
      </w:r>
      <w:r w:rsidR="00F83353">
        <w:rPr>
          <w:rFonts w:ascii="Times New Roman" w:hAnsi="Times New Roman" w:cs="Times New Roman"/>
          <w:b/>
          <w:sz w:val="24"/>
          <w:szCs w:val="24"/>
        </w:rPr>
        <w:t>ла, ул. Кольцова</w:t>
      </w:r>
      <w:r w:rsidR="005D3ED4" w:rsidRPr="00691F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91FBC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="00F06A26">
        <w:rPr>
          <w:rFonts w:ascii="Times New Roman" w:hAnsi="Times New Roman" w:cs="Times New Roman"/>
          <w:b/>
          <w:sz w:val="24"/>
          <w:szCs w:val="24"/>
        </w:rPr>
        <w:t>1</w:t>
      </w:r>
      <w:r w:rsidR="00F83353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033"/>
        <w:gridCol w:w="876"/>
        <w:gridCol w:w="4860"/>
      </w:tblGrid>
      <w:tr w:rsidR="00F06A26" w:rsidRPr="00F06A26" w:rsidTr="00F06A26">
        <w:trPr>
          <w:trHeight w:val="1032"/>
        </w:trPr>
        <w:tc>
          <w:tcPr>
            <w:tcW w:w="13460" w:type="dxa"/>
            <w:gridSpan w:val="4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(услуги) по управлению многоквартирным домом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30048,00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управления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УК "Горизонт"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вывоза бытовых отходов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06A26" w:rsidRPr="00F06A26" w:rsidTr="00F06A26">
        <w:trPr>
          <w:trHeight w:val="6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конструктивных элементов (несущих конструкций и не несущих конструкций) многоквартирных домов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2,59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19456,08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F06A26" w:rsidRPr="00F06A26" w:rsidTr="00F06A26">
        <w:trPr>
          <w:trHeight w:val="9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2,60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19531,20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F06A26" w:rsidRPr="00F06A26" w:rsidTr="00F06A26">
        <w:trPr>
          <w:trHeight w:val="6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мусоропроводов в многоквартирном доме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06A26" w:rsidRPr="00F06A26" w:rsidTr="00F06A26">
        <w:trPr>
          <w:trHeight w:val="6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лифта (лифтов) в многоквартирном доме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требований пожарной безопасности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по содержанию и ремонту систем </w:t>
            </w:r>
            <w:proofErr w:type="spellStart"/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дымоудаления</w:t>
            </w:r>
            <w:proofErr w:type="spellEnd"/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вентиляции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0,26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1953,12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ежеквартально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Ремгазстрой</w:t>
            </w:r>
            <w:proofErr w:type="spellEnd"/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7106507379</w:t>
            </w:r>
          </w:p>
        </w:tc>
      </w:tr>
      <w:tr w:rsidR="00F06A26" w:rsidRPr="00F06A26" w:rsidTr="00F06A26">
        <w:trPr>
          <w:trHeight w:val="6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систем внутридомового газового оборудования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1,53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11493,36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ежегодно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 "</w:t>
            </w:r>
            <w:proofErr w:type="spellStart"/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Тулагоргаз</w:t>
            </w:r>
            <w:proofErr w:type="spellEnd"/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7102000154</w:t>
            </w:r>
          </w:p>
        </w:tc>
      </w:tr>
      <w:tr w:rsidR="00F06A26" w:rsidRPr="00F06A26" w:rsidTr="00F06A26">
        <w:trPr>
          <w:trHeight w:val="6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0,77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5784,24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круглосуточно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"АДС Тулы"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7103052684</w:t>
            </w:r>
          </w:p>
        </w:tc>
      </w:tr>
      <w:tr w:rsidR="00F06A26" w:rsidRPr="00F06A26" w:rsidTr="00F06A26">
        <w:trPr>
          <w:trHeight w:val="6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дератизации и дезинсекции помещений, входящих в </w:t>
            </w:r>
            <w:proofErr w:type="spellStart"/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состам</w:t>
            </w:r>
            <w:proofErr w:type="spellEnd"/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общего имущества в многоквартирном доме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0,12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901,44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ежемесячно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"ЧИЖ и К"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7107530170</w:t>
            </w:r>
          </w:p>
        </w:tc>
      </w:tr>
      <w:tr w:rsidR="00F06A26" w:rsidRPr="00F06A26" w:rsidTr="00F06A26">
        <w:trPr>
          <w:trHeight w:val="9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5,78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43419,36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06A26" w:rsidRPr="00F06A26" w:rsidTr="00F06A26">
        <w:trPr>
          <w:trHeight w:val="6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1,24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9314,88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3" w:type="dxa"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noWrap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626,00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18,89</w:t>
            </w:r>
          </w:p>
        </w:tc>
      </w:tr>
      <w:tr w:rsidR="00F06A26" w:rsidRPr="00F06A26" w:rsidTr="00F06A26">
        <w:trPr>
          <w:trHeight w:val="300"/>
        </w:trPr>
        <w:tc>
          <w:tcPr>
            <w:tcW w:w="37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3" w:type="dxa"/>
            <w:hideMark/>
          </w:tcPr>
          <w:p w:rsidR="00F06A26" w:rsidRPr="00F06A26" w:rsidRDefault="00F06A26" w:rsidP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тариф</w:t>
            </w:r>
          </w:p>
        </w:tc>
        <w:tc>
          <w:tcPr>
            <w:tcW w:w="757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18,89</w:t>
            </w:r>
          </w:p>
        </w:tc>
        <w:tc>
          <w:tcPr>
            <w:tcW w:w="4860" w:type="dxa"/>
            <w:noWrap/>
            <w:hideMark/>
          </w:tcPr>
          <w:p w:rsidR="00F06A26" w:rsidRPr="00F06A26" w:rsidRDefault="00F0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A26">
              <w:rPr>
                <w:rFonts w:ascii="Times New Roman" w:hAnsi="Times New Roman" w:cs="Times New Roman"/>
                <w:b/>
                <w:sz w:val="24"/>
                <w:szCs w:val="24"/>
              </w:rPr>
              <w:t>11825,14</w:t>
            </w:r>
          </w:p>
        </w:tc>
      </w:tr>
    </w:tbl>
    <w:p w:rsidR="00F06A26" w:rsidRDefault="00F06A26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83353" w:rsidRDefault="00F83353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41F" w:rsidRDefault="0093341F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DC5" w:rsidRDefault="00927DC5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566" w:rsidRDefault="002D7566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097" w:rsidRDefault="00797097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D93" w:rsidRDefault="00EF5D93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776" w:rsidRDefault="00D96776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E87" w:rsidRDefault="00D60E87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9C4" w:rsidRDefault="00EB49C4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EEB" w:rsidRDefault="00282EEB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89C" w:rsidRPr="00691FBC" w:rsidRDefault="0035789C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ED4" w:rsidRDefault="005D3ED4"/>
    <w:sectPr w:rsidR="005D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D4"/>
    <w:rsid w:val="00002BDD"/>
    <w:rsid w:val="00037608"/>
    <w:rsid w:val="00077EFA"/>
    <w:rsid w:val="000E3F6D"/>
    <w:rsid w:val="0010268A"/>
    <w:rsid w:val="001944A5"/>
    <w:rsid w:val="00216CE9"/>
    <w:rsid w:val="00260E8F"/>
    <w:rsid w:val="00282EEB"/>
    <w:rsid w:val="002C510C"/>
    <w:rsid w:val="002C7B6F"/>
    <w:rsid w:val="002D7566"/>
    <w:rsid w:val="002F1DD5"/>
    <w:rsid w:val="0035789C"/>
    <w:rsid w:val="00401519"/>
    <w:rsid w:val="00573478"/>
    <w:rsid w:val="005845F2"/>
    <w:rsid w:val="005D3ED4"/>
    <w:rsid w:val="00691FBC"/>
    <w:rsid w:val="007372E1"/>
    <w:rsid w:val="00797097"/>
    <w:rsid w:val="00927DC5"/>
    <w:rsid w:val="0093341F"/>
    <w:rsid w:val="009477BF"/>
    <w:rsid w:val="00C015D6"/>
    <w:rsid w:val="00C34F6C"/>
    <w:rsid w:val="00D60E87"/>
    <w:rsid w:val="00D96776"/>
    <w:rsid w:val="00EB49C4"/>
    <w:rsid w:val="00EF5D93"/>
    <w:rsid w:val="00F06A26"/>
    <w:rsid w:val="00F137C5"/>
    <w:rsid w:val="00F46499"/>
    <w:rsid w:val="00F8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9B58"/>
  <w15:chartTrackingRefBased/>
  <w15:docId w15:val="{2E466518-421E-4A3F-9F1F-866E56F6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2022-02-04T10:51:00Z</dcterms:created>
  <dcterms:modified xsi:type="dcterms:W3CDTF">2022-02-04T10:51:00Z</dcterms:modified>
</cp:coreProperties>
</file>